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01239DAF" w:rsidR="00E32A1D" w:rsidRDefault="00E32A1D">
      <w:pPr>
        <w:jc w:val="center"/>
        <w:rPr>
          <w:b/>
          <w:sz w:val="24"/>
          <w:u w:val="single"/>
        </w:rPr>
      </w:pPr>
      <w:r w:rsidRPr="00D55469">
        <w:rPr>
          <w:b/>
          <w:sz w:val="24"/>
        </w:rPr>
        <w:t>(</w:t>
      </w:r>
      <w:r w:rsidR="00D91820">
        <w:rPr>
          <w:b/>
          <w:sz w:val="24"/>
        </w:rPr>
        <w:t>MARIA STREET</w:t>
      </w:r>
      <w:r w:rsidR="0044152A">
        <w:rPr>
          <w:b/>
          <w:sz w:val="24"/>
        </w:rPr>
        <w:t xml:space="preserve"> </w:t>
      </w:r>
      <w:r w:rsidR="00D87CD1">
        <w:rPr>
          <w:b/>
          <w:sz w:val="24"/>
        </w:rPr>
        <w:t>A</w:t>
      </w:r>
      <w:r w:rsidR="00C757C9">
        <w:rPr>
          <w:b/>
          <w:sz w:val="24"/>
        </w:rPr>
        <w:t>REA</w:t>
      </w:r>
      <w:r w:rsidR="0044152A">
        <w:rPr>
          <w:b/>
          <w:sz w:val="24"/>
        </w:rPr>
        <w:t xml:space="preserve">, </w:t>
      </w:r>
      <w:r w:rsidR="00D91820">
        <w:rPr>
          <w:b/>
          <w:sz w:val="24"/>
        </w:rPr>
        <w:t>BENWELL</w:t>
      </w:r>
      <w:r w:rsidR="0044152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EE6860">
        <w:rPr>
          <w:b/>
          <w:sz w:val="24"/>
        </w:rPr>
        <w:t>2</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3CB4BCED"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D91820">
        <w:t>Maria Street</w:t>
      </w:r>
      <w:r w:rsidR="0044152A">
        <w:t xml:space="preserve"> </w:t>
      </w:r>
      <w:r w:rsidR="00C757C9">
        <w:t>Area</w:t>
      </w:r>
      <w:r w:rsidR="0044152A">
        <w:t xml:space="preserve">, </w:t>
      </w:r>
      <w:r w:rsidR="00D91820">
        <w:t>Benwell</w:t>
      </w:r>
      <w:r w:rsidR="00AA3A15">
        <w:t xml:space="preserve"> </w:t>
      </w:r>
      <w:r w:rsidR="00B50145">
        <w:t>Variation</w:t>
      </w:r>
      <w:r w:rsidR="00E33493">
        <w:t>)</w:t>
      </w:r>
      <w:r w:rsidR="004C6849">
        <w:t xml:space="preserve"> Order 20</w:t>
      </w:r>
      <w:r w:rsidR="005E7A69">
        <w:t>2</w:t>
      </w:r>
      <w:r w:rsidR="00EE6860">
        <w:t>2</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22D5C0EC" w14:textId="497545E6" w:rsidR="00EE6860" w:rsidRDefault="008C3C7B" w:rsidP="00545E8E">
      <w:pPr>
        <w:pStyle w:val="BodyText"/>
        <w:rPr>
          <w:bCs/>
        </w:rPr>
      </w:pPr>
      <w:r>
        <w:rPr>
          <w:bCs/>
        </w:rPr>
        <w:t>xxxx.</w:t>
      </w:r>
      <w:r>
        <w:rPr>
          <w:bCs/>
        </w:rPr>
        <w:tab/>
      </w:r>
      <w:r w:rsidR="00D91820">
        <w:rPr>
          <w:bCs/>
        </w:rPr>
        <w:t>Back Armstrong Road</w:t>
      </w:r>
      <w:r w:rsidR="008823DA">
        <w:rPr>
          <w:bCs/>
        </w:rPr>
        <w:tab/>
      </w:r>
      <w:r w:rsidR="00545E8E">
        <w:rPr>
          <w:u w:val="single"/>
        </w:rPr>
        <w:t>north</w:t>
      </w:r>
      <w:r w:rsidR="00545E8E" w:rsidRPr="00D87CD1">
        <w:rPr>
          <w:bCs/>
          <w:u w:val="single"/>
        </w:rPr>
        <w:t xml:space="preserve"> side</w:t>
      </w:r>
      <w:r w:rsidR="00EE6860" w:rsidRPr="00EE6860">
        <w:rPr>
          <w:bCs/>
        </w:rPr>
        <w:t>:-</w:t>
      </w:r>
    </w:p>
    <w:p w14:paraId="0B12DFC3" w14:textId="77777777" w:rsidR="00D91820" w:rsidRDefault="00EE6860" w:rsidP="00D91820">
      <w:pPr>
        <w:pStyle w:val="BodyText"/>
        <w:rPr>
          <w:bCs/>
        </w:rPr>
      </w:pPr>
      <w:r>
        <w:rPr>
          <w:bCs/>
        </w:rPr>
        <w:tab/>
      </w:r>
      <w:r w:rsidR="00D91820">
        <w:rPr>
          <w:bCs/>
        </w:rPr>
        <w:t>North, Benwell</w:t>
      </w:r>
      <w:r w:rsidR="00D91820">
        <w:rPr>
          <w:bCs/>
        </w:rPr>
        <w:tab/>
      </w:r>
      <w:r w:rsidR="00D91820">
        <w:rPr>
          <w:bCs/>
        </w:rPr>
        <w:tab/>
      </w:r>
      <w:r w:rsidR="00D91820">
        <w:rPr>
          <w:bCs/>
        </w:rPr>
        <w:tab/>
      </w:r>
    </w:p>
    <w:p w14:paraId="177C5C36" w14:textId="09B96F49" w:rsidR="00545E8E" w:rsidRDefault="00545E8E" w:rsidP="00D91820">
      <w:pPr>
        <w:pStyle w:val="BodyText"/>
        <w:numPr>
          <w:ilvl w:val="0"/>
          <w:numId w:val="25"/>
        </w:numPr>
        <w:rPr>
          <w:bCs/>
        </w:rPr>
      </w:pPr>
      <w:r>
        <w:rPr>
          <w:bCs/>
        </w:rPr>
        <w:t xml:space="preserve">from its junction with </w:t>
      </w:r>
      <w:r w:rsidR="00D91820">
        <w:rPr>
          <w:bCs/>
        </w:rPr>
        <w:t xml:space="preserve">Maria </w:t>
      </w:r>
      <w:r>
        <w:rPr>
          <w:bCs/>
        </w:rPr>
        <w:t xml:space="preserve">Street in an easterly direction for a distance of </w:t>
      </w:r>
      <w:r w:rsidR="00D91820">
        <w:rPr>
          <w:bCs/>
        </w:rPr>
        <w:t>12.3</w:t>
      </w:r>
      <w:r>
        <w:rPr>
          <w:bCs/>
        </w:rPr>
        <w:t xml:space="preserve"> metres</w:t>
      </w:r>
    </w:p>
    <w:p w14:paraId="36F45DFB" w14:textId="58449C8C" w:rsidR="00EE6860" w:rsidRDefault="00EE6860" w:rsidP="00EE6860">
      <w:pPr>
        <w:pStyle w:val="BodyText"/>
        <w:ind w:left="3600"/>
        <w:rPr>
          <w:bCs/>
        </w:rPr>
      </w:pPr>
    </w:p>
    <w:p w14:paraId="5F8FB14F" w14:textId="27380FFE" w:rsidR="00545E8E" w:rsidRPr="00D91820" w:rsidRDefault="00EE6860" w:rsidP="00545E8E">
      <w:pPr>
        <w:pStyle w:val="BodyText"/>
        <w:numPr>
          <w:ilvl w:val="0"/>
          <w:numId w:val="25"/>
        </w:numPr>
        <w:rPr>
          <w:bCs/>
        </w:rPr>
      </w:pPr>
      <w:r w:rsidRPr="00D91820">
        <w:rPr>
          <w:spacing w:val="-3"/>
        </w:rPr>
        <w:t xml:space="preserve">from a point </w:t>
      </w:r>
      <w:r w:rsidR="00D91820" w:rsidRPr="00D91820">
        <w:rPr>
          <w:spacing w:val="-3"/>
        </w:rPr>
        <w:t>71</w:t>
      </w:r>
      <w:r w:rsidRPr="00D91820">
        <w:rPr>
          <w:spacing w:val="-3"/>
        </w:rPr>
        <w:t xml:space="preserve"> metres east of its junction with </w:t>
      </w:r>
      <w:r w:rsidR="00D91820" w:rsidRPr="00D91820">
        <w:rPr>
          <w:spacing w:val="-3"/>
        </w:rPr>
        <w:t xml:space="preserve">Maria </w:t>
      </w:r>
      <w:r w:rsidRPr="00D91820">
        <w:rPr>
          <w:spacing w:val="-3"/>
        </w:rPr>
        <w:t xml:space="preserve">Street in an easterly direction for a distance of </w:t>
      </w:r>
      <w:r w:rsidR="00D91820" w:rsidRPr="00D91820">
        <w:rPr>
          <w:spacing w:val="-3"/>
        </w:rPr>
        <w:t>12.8</w:t>
      </w:r>
      <w:r w:rsidRPr="00D91820">
        <w:rPr>
          <w:spacing w:val="-3"/>
        </w:rPr>
        <w:t xml:space="preserve"> metres</w:t>
      </w:r>
      <w:r w:rsidR="00D91820" w:rsidRPr="00D91820">
        <w:rPr>
          <w:spacing w:val="-3"/>
        </w:rPr>
        <w:t xml:space="preserve"> and then in a northerly direction for a distance of 11.8 metres</w:t>
      </w:r>
      <w:r w:rsidR="00545E8E" w:rsidRPr="00D91820">
        <w:rPr>
          <w:bCs/>
        </w:rPr>
        <w:tab/>
      </w:r>
      <w:r w:rsidR="00545E8E" w:rsidRPr="00D91820">
        <w:rPr>
          <w:bCs/>
        </w:rPr>
        <w:tab/>
      </w:r>
      <w:r w:rsidR="00545E8E" w:rsidRPr="00D91820">
        <w:rPr>
          <w:bCs/>
        </w:rPr>
        <w:tab/>
      </w:r>
      <w:r w:rsidR="00545E8E" w:rsidRPr="00D91820">
        <w:rPr>
          <w:bCs/>
        </w:rPr>
        <w:tab/>
      </w:r>
      <w:r w:rsidR="00545E8E" w:rsidRPr="00D91820">
        <w:rPr>
          <w:bCs/>
        </w:rPr>
        <w:tab/>
      </w:r>
    </w:p>
    <w:p w14:paraId="18EA3705" w14:textId="77777777" w:rsidR="00545E8E" w:rsidRDefault="00545E8E" w:rsidP="00545E8E">
      <w:pPr>
        <w:pStyle w:val="BodyText"/>
        <w:rPr>
          <w:bCs/>
        </w:rPr>
      </w:pPr>
    </w:p>
    <w:p w14:paraId="69EE23A7" w14:textId="2EB4470A" w:rsidR="0044152A" w:rsidRDefault="00A162F9" w:rsidP="008C3C7B">
      <w:pPr>
        <w:pStyle w:val="BodyText"/>
        <w:rPr>
          <w:rFonts w:cs="Arial"/>
          <w:color w:val="000000"/>
          <w:szCs w:val="22"/>
          <w:lang w:eastAsia="en-GB"/>
        </w:rPr>
      </w:pPr>
      <w:r>
        <w:rPr>
          <w:rFonts w:cs="Arial"/>
          <w:color w:val="000000"/>
          <w:szCs w:val="22"/>
          <w:lang w:eastAsia="en-GB"/>
        </w:rPr>
        <w:t>xxxx</w:t>
      </w:r>
      <w:r w:rsidR="00DF2535">
        <w:rPr>
          <w:rFonts w:cs="Arial"/>
          <w:color w:val="000000"/>
          <w:szCs w:val="22"/>
          <w:lang w:eastAsia="en-GB"/>
        </w:rPr>
        <w:t>.</w:t>
      </w:r>
      <w:r w:rsidR="00DF2535">
        <w:rPr>
          <w:rFonts w:cs="Arial"/>
          <w:color w:val="000000"/>
          <w:szCs w:val="22"/>
          <w:lang w:eastAsia="en-GB"/>
        </w:rPr>
        <w:tab/>
      </w:r>
      <w:r w:rsidR="00D91820">
        <w:rPr>
          <w:rFonts w:cs="Arial"/>
          <w:color w:val="000000"/>
          <w:szCs w:val="22"/>
          <w:lang w:eastAsia="en-GB"/>
        </w:rPr>
        <w:t xml:space="preserve">Back Elswick </w:t>
      </w:r>
      <w:r w:rsidR="00DF2535">
        <w:rPr>
          <w:rFonts w:cs="Arial"/>
          <w:color w:val="000000"/>
          <w:szCs w:val="22"/>
          <w:lang w:eastAsia="en-GB"/>
        </w:rPr>
        <w:t>Road</w:t>
      </w:r>
      <w:r w:rsidR="00DF2535">
        <w:rPr>
          <w:rFonts w:cs="Arial"/>
          <w:color w:val="000000"/>
          <w:szCs w:val="22"/>
          <w:lang w:eastAsia="en-GB"/>
        </w:rPr>
        <w:tab/>
      </w:r>
      <w:r w:rsidR="00DF2535">
        <w:rPr>
          <w:rFonts w:cs="Arial"/>
          <w:color w:val="000000"/>
          <w:szCs w:val="22"/>
          <w:lang w:eastAsia="en-GB"/>
        </w:rPr>
        <w:tab/>
      </w:r>
      <w:r w:rsidR="00D91820">
        <w:rPr>
          <w:rFonts w:cs="Arial"/>
          <w:color w:val="000000"/>
          <w:szCs w:val="22"/>
          <w:u w:val="single"/>
          <w:lang w:eastAsia="en-GB"/>
        </w:rPr>
        <w:t>south</w:t>
      </w:r>
      <w:r w:rsidR="00DF2535" w:rsidRPr="00DF2535">
        <w:rPr>
          <w:rFonts w:cs="Arial"/>
          <w:color w:val="000000"/>
          <w:szCs w:val="22"/>
          <w:u w:val="single"/>
          <w:lang w:eastAsia="en-GB"/>
        </w:rPr>
        <w:t xml:space="preserve"> side</w:t>
      </w:r>
      <w:r w:rsidR="00D91820" w:rsidRPr="00D91820">
        <w:rPr>
          <w:rFonts w:cs="Arial"/>
          <w:color w:val="000000"/>
          <w:szCs w:val="22"/>
          <w:lang w:eastAsia="en-GB"/>
        </w:rPr>
        <w:t>:-</w:t>
      </w:r>
    </w:p>
    <w:p w14:paraId="551616C2" w14:textId="44A1CF59" w:rsidR="00D91820" w:rsidRDefault="00D91820" w:rsidP="008C3C7B">
      <w:pPr>
        <w:pStyle w:val="BodyText"/>
        <w:rPr>
          <w:rFonts w:cs="Arial"/>
          <w:color w:val="000000"/>
          <w:szCs w:val="22"/>
          <w:lang w:eastAsia="en-GB"/>
        </w:rPr>
      </w:pPr>
      <w:r>
        <w:rPr>
          <w:rFonts w:cs="Arial"/>
          <w:color w:val="000000"/>
          <w:szCs w:val="22"/>
          <w:lang w:eastAsia="en-GB"/>
        </w:rPr>
        <w:tab/>
        <w:t>South, Benwell</w:t>
      </w:r>
    </w:p>
    <w:p w14:paraId="0E0A6DBC" w14:textId="470A5D80" w:rsidR="00D91820" w:rsidRDefault="00D91820" w:rsidP="00D91820">
      <w:pPr>
        <w:pStyle w:val="BodyText"/>
        <w:numPr>
          <w:ilvl w:val="0"/>
          <w:numId w:val="26"/>
        </w:numPr>
        <w:rPr>
          <w:bCs/>
        </w:rPr>
      </w:pPr>
      <w:r>
        <w:rPr>
          <w:bCs/>
        </w:rPr>
        <w:t>from its junction with Maria Street in an easterly direction for a distance of 1</w:t>
      </w:r>
      <w:r>
        <w:rPr>
          <w:bCs/>
        </w:rPr>
        <w:t>0</w:t>
      </w:r>
      <w:r>
        <w:rPr>
          <w:bCs/>
        </w:rPr>
        <w:t>.</w:t>
      </w:r>
      <w:r>
        <w:rPr>
          <w:bCs/>
        </w:rPr>
        <w:t>6</w:t>
      </w:r>
      <w:r>
        <w:rPr>
          <w:bCs/>
        </w:rPr>
        <w:t xml:space="preserve"> metres</w:t>
      </w:r>
    </w:p>
    <w:p w14:paraId="73B1DDC6" w14:textId="77777777" w:rsidR="00D91820" w:rsidRDefault="00D91820" w:rsidP="00D91820">
      <w:pPr>
        <w:pStyle w:val="BodyText"/>
        <w:ind w:left="4320"/>
        <w:rPr>
          <w:bCs/>
        </w:rPr>
      </w:pPr>
    </w:p>
    <w:p w14:paraId="46D23A26" w14:textId="755E7B01" w:rsidR="00D91820" w:rsidRDefault="00D91820" w:rsidP="00D91820">
      <w:pPr>
        <w:pStyle w:val="BodyText"/>
        <w:numPr>
          <w:ilvl w:val="0"/>
          <w:numId w:val="26"/>
        </w:numPr>
        <w:rPr>
          <w:rFonts w:cs="Arial"/>
          <w:color w:val="000000"/>
          <w:szCs w:val="22"/>
          <w:lang w:eastAsia="en-GB"/>
        </w:rPr>
      </w:pPr>
      <w:r w:rsidRPr="00D91820">
        <w:rPr>
          <w:spacing w:val="-3"/>
        </w:rPr>
        <w:t xml:space="preserve">from a point </w:t>
      </w:r>
      <w:r>
        <w:rPr>
          <w:spacing w:val="-3"/>
        </w:rPr>
        <w:t>63.4</w:t>
      </w:r>
      <w:r w:rsidRPr="00D91820">
        <w:rPr>
          <w:spacing w:val="-3"/>
        </w:rPr>
        <w:t xml:space="preserve"> metres east of its junction with Maria Street in an easterly direction for a distance of 12.</w:t>
      </w:r>
      <w:r>
        <w:rPr>
          <w:spacing w:val="-3"/>
        </w:rPr>
        <w:t>4</w:t>
      </w:r>
      <w:r w:rsidRPr="00D91820">
        <w:rPr>
          <w:spacing w:val="-3"/>
        </w:rPr>
        <w:t xml:space="preserve"> metres and then in a </w:t>
      </w:r>
      <w:r>
        <w:rPr>
          <w:spacing w:val="-3"/>
        </w:rPr>
        <w:t>south</w:t>
      </w:r>
      <w:r w:rsidRPr="00D91820">
        <w:rPr>
          <w:spacing w:val="-3"/>
        </w:rPr>
        <w:t>erly direction for a distance of 1</w:t>
      </w:r>
      <w:r>
        <w:rPr>
          <w:spacing w:val="-3"/>
        </w:rPr>
        <w:t>2</w:t>
      </w:r>
      <w:r w:rsidRPr="00D91820">
        <w:rPr>
          <w:spacing w:val="-3"/>
        </w:rPr>
        <w:t>.</w:t>
      </w:r>
      <w:r>
        <w:rPr>
          <w:spacing w:val="-3"/>
        </w:rPr>
        <w:t>9</w:t>
      </w:r>
      <w:r w:rsidRPr="00D91820">
        <w:rPr>
          <w:spacing w:val="-3"/>
        </w:rPr>
        <w:t xml:space="preserve"> metres</w:t>
      </w:r>
    </w:p>
    <w:p w14:paraId="67851D55" w14:textId="78C33A2A" w:rsidR="008C3C7B" w:rsidRDefault="008C3C7B" w:rsidP="008C3C7B">
      <w:pPr>
        <w:pStyle w:val="BodyText"/>
        <w:rPr>
          <w:rFonts w:cs="Arial"/>
          <w:color w:val="000000"/>
          <w:szCs w:val="22"/>
          <w:lang w:eastAsia="en-GB"/>
        </w:rPr>
      </w:pPr>
    </w:p>
    <w:p w14:paraId="558A6735" w14:textId="50C74B1B" w:rsidR="00441486" w:rsidRPr="00441486" w:rsidRDefault="00D87CD1" w:rsidP="00441486">
      <w:pPr>
        <w:jc w:val="left"/>
        <w:rPr>
          <w:bCs/>
          <w:sz w:val="24"/>
          <w:szCs w:val="24"/>
        </w:rPr>
      </w:pPr>
      <w:r>
        <w:rPr>
          <w:rFonts w:cs="Arial"/>
          <w:color w:val="000000"/>
          <w:sz w:val="24"/>
          <w:szCs w:val="24"/>
          <w:lang w:eastAsia="en-GB"/>
        </w:rPr>
        <w:t>xxxx.</w:t>
      </w:r>
      <w:r>
        <w:rPr>
          <w:rFonts w:cs="Arial"/>
          <w:color w:val="000000"/>
          <w:sz w:val="24"/>
          <w:szCs w:val="24"/>
          <w:lang w:eastAsia="en-GB"/>
        </w:rPr>
        <w:tab/>
      </w:r>
      <w:r w:rsidR="00D91820">
        <w:rPr>
          <w:rFonts w:cs="Arial"/>
          <w:color w:val="000000"/>
          <w:sz w:val="24"/>
          <w:szCs w:val="24"/>
          <w:lang w:eastAsia="en-GB"/>
        </w:rPr>
        <w:t>Caroline Court</w:t>
      </w:r>
      <w:r w:rsidR="001B257B">
        <w:rPr>
          <w:rFonts w:cs="Arial"/>
          <w:color w:val="000000"/>
          <w:sz w:val="24"/>
          <w:szCs w:val="24"/>
          <w:lang w:eastAsia="en-GB"/>
        </w:rPr>
        <w:t>,</w:t>
      </w:r>
      <w:r w:rsidR="001B257B">
        <w:rPr>
          <w:rFonts w:cs="Arial"/>
          <w:color w:val="000000"/>
          <w:sz w:val="24"/>
          <w:szCs w:val="24"/>
          <w:lang w:eastAsia="en-GB"/>
        </w:rPr>
        <w:tab/>
      </w:r>
      <w:r w:rsidR="008C3C7B" w:rsidRPr="00961F84">
        <w:rPr>
          <w:rFonts w:cs="Arial"/>
          <w:color w:val="000000"/>
          <w:sz w:val="24"/>
          <w:szCs w:val="24"/>
          <w:lang w:eastAsia="en-GB"/>
        </w:rPr>
        <w:tab/>
      </w:r>
      <w:r w:rsidR="00441486">
        <w:rPr>
          <w:rFonts w:cs="Arial"/>
          <w:color w:val="000000"/>
          <w:sz w:val="24"/>
          <w:szCs w:val="24"/>
          <w:lang w:eastAsia="en-GB"/>
        </w:rPr>
        <w:t>(a)</w:t>
      </w:r>
      <w:r w:rsidR="00441486">
        <w:rPr>
          <w:rFonts w:cs="Arial"/>
          <w:color w:val="000000"/>
          <w:sz w:val="24"/>
          <w:szCs w:val="24"/>
          <w:lang w:eastAsia="en-GB"/>
        </w:rPr>
        <w:tab/>
      </w:r>
      <w:r w:rsidR="00D91820">
        <w:rPr>
          <w:rFonts w:cs="Arial"/>
          <w:color w:val="000000"/>
          <w:sz w:val="24"/>
          <w:szCs w:val="24"/>
          <w:u w:val="single"/>
          <w:lang w:eastAsia="en-GB"/>
        </w:rPr>
        <w:t>both sides</w:t>
      </w:r>
      <w:r w:rsidR="00441486">
        <w:rPr>
          <w:rFonts w:cs="Arial"/>
          <w:color w:val="000000"/>
          <w:sz w:val="24"/>
          <w:szCs w:val="24"/>
          <w:lang w:eastAsia="en-GB"/>
        </w:rPr>
        <w:t xml:space="preserve">, </w:t>
      </w:r>
      <w:r w:rsidR="00441486" w:rsidRPr="00441486">
        <w:rPr>
          <w:bCs/>
          <w:sz w:val="24"/>
          <w:szCs w:val="24"/>
        </w:rPr>
        <w:t xml:space="preserve">from its junction with Maria </w:t>
      </w:r>
      <w:r w:rsidR="00441486">
        <w:rPr>
          <w:bCs/>
          <w:sz w:val="24"/>
          <w:szCs w:val="24"/>
        </w:rPr>
        <w:tab/>
        <w:t>Benwell</w:t>
      </w:r>
      <w:r w:rsidR="00441486">
        <w:rPr>
          <w:bCs/>
          <w:sz w:val="24"/>
          <w:szCs w:val="24"/>
        </w:rPr>
        <w:tab/>
      </w:r>
      <w:r w:rsidR="00441486">
        <w:rPr>
          <w:bCs/>
          <w:sz w:val="24"/>
          <w:szCs w:val="24"/>
        </w:rPr>
        <w:tab/>
      </w:r>
      <w:r w:rsidR="00441486">
        <w:rPr>
          <w:bCs/>
          <w:sz w:val="24"/>
          <w:szCs w:val="24"/>
        </w:rPr>
        <w:tab/>
      </w:r>
      <w:r w:rsidR="00441486">
        <w:rPr>
          <w:bCs/>
          <w:sz w:val="24"/>
          <w:szCs w:val="24"/>
        </w:rPr>
        <w:tab/>
      </w:r>
      <w:r w:rsidR="00441486" w:rsidRPr="00441486">
        <w:rPr>
          <w:bCs/>
          <w:sz w:val="24"/>
          <w:szCs w:val="24"/>
        </w:rPr>
        <w:t xml:space="preserve">Street in an easterly direction for a distance </w:t>
      </w:r>
      <w:r w:rsidR="00441486">
        <w:rPr>
          <w:bCs/>
          <w:sz w:val="24"/>
          <w:szCs w:val="24"/>
        </w:rPr>
        <w:tab/>
      </w:r>
      <w:r w:rsidR="00441486">
        <w:rPr>
          <w:bCs/>
          <w:sz w:val="24"/>
          <w:szCs w:val="24"/>
        </w:rPr>
        <w:tab/>
      </w:r>
      <w:r w:rsidR="00441486">
        <w:rPr>
          <w:bCs/>
          <w:sz w:val="24"/>
          <w:szCs w:val="24"/>
        </w:rPr>
        <w:tab/>
      </w:r>
      <w:r w:rsidR="00441486">
        <w:rPr>
          <w:bCs/>
          <w:sz w:val="24"/>
          <w:szCs w:val="24"/>
        </w:rPr>
        <w:tab/>
      </w:r>
      <w:r w:rsidR="00441486">
        <w:rPr>
          <w:bCs/>
          <w:sz w:val="24"/>
          <w:szCs w:val="24"/>
        </w:rPr>
        <w:tab/>
      </w:r>
      <w:r w:rsidR="00441486">
        <w:rPr>
          <w:bCs/>
          <w:sz w:val="24"/>
          <w:szCs w:val="24"/>
        </w:rPr>
        <w:tab/>
      </w:r>
      <w:r w:rsidR="00441486" w:rsidRPr="00441486">
        <w:rPr>
          <w:bCs/>
          <w:sz w:val="24"/>
          <w:szCs w:val="24"/>
        </w:rPr>
        <w:t>of 1</w:t>
      </w:r>
      <w:r w:rsidR="00441486" w:rsidRPr="00441486">
        <w:rPr>
          <w:bCs/>
          <w:sz w:val="24"/>
          <w:szCs w:val="24"/>
        </w:rPr>
        <w:t>1</w:t>
      </w:r>
      <w:r w:rsidR="00441486" w:rsidRPr="00441486">
        <w:rPr>
          <w:bCs/>
          <w:sz w:val="24"/>
          <w:szCs w:val="24"/>
        </w:rPr>
        <w:t>.</w:t>
      </w:r>
      <w:r w:rsidR="00441486" w:rsidRPr="00441486">
        <w:rPr>
          <w:bCs/>
          <w:sz w:val="24"/>
          <w:szCs w:val="24"/>
        </w:rPr>
        <w:t>9</w:t>
      </w:r>
      <w:r w:rsidR="00441486" w:rsidRPr="00441486">
        <w:rPr>
          <w:bCs/>
          <w:sz w:val="24"/>
          <w:szCs w:val="24"/>
        </w:rPr>
        <w:t xml:space="preserve"> metres</w:t>
      </w:r>
    </w:p>
    <w:p w14:paraId="73CAB448" w14:textId="77777777" w:rsidR="00441486" w:rsidRDefault="00441486" w:rsidP="00441486">
      <w:pPr>
        <w:pStyle w:val="BodyText"/>
        <w:ind w:left="4320"/>
        <w:rPr>
          <w:bCs/>
        </w:rPr>
      </w:pPr>
    </w:p>
    <w:p w14:paraId="1DC1F402" w14:textId="22F414E3" w:rsidR="00D91820" w:rsidRPr="00441486" w:rsidRDefault="00441486" w:rsidP="00441486">
      <w:pPr>
        <w:pStyle w:val="ListParagraph"/>
        <w:numPr>
          <w:ilvl w:val="0"/>
          <w:numId w:val="28"/>
        </w:numPr>
        <w:jc w:val="left"/>
        <w:rPr>
          <w:rFonts w:cs="Arial"/>
          <w:color w:val="000000"/>
          <w:sz w:val="24"/>
          <w:szCs w:val="24"/>
          <w:lang w:eastAsia="en-GB"/>
        </w:rPr>
      </w:pPr>
      <w:r>
        <w:rPr>
          <w:rFonts w:cs="Arial"/>
          <w:color w:val="000000"/>
          <w:sz w:val="24"/>
          <w:szCs w:val="24"/>
          <w:lang w:eastAsia="en-GB"/>
        </w:rPr>
        <w:tab/>
      </w:r>
      <w:r w:rsidRPr="00441486">
        <w:rPr>
          <w:rFonts w:cs="Arial"/>
          <w:color w:val="000000"/>
          <w:sz w:val="24"/>
          <w:szCs w:val="24"/>
          <w:u w:val="single"/>
          <w:lang w:eastAsia="en-GB"/>
        </w:rPr>
        <w:t>north side</w:t>
      </w:r>
      <w:r>
        <w:rPr>
          <w:rFonts w:cs="Arial"/>
          <w:color w:val="000000"/>
          <w:sz w:val="24"/>
          <w:szCs w:val="24"/>
          <w:lang w:eastAsia="en-GB"/>
        </w:rPr>
        <w:t xml:space="preserve">, from a point 34.3 metres east of </w:t>
      </w:r>
      <w:r>
        <w:rPr>
          <w:rFonts w:cs="Arial"/>
          <w:color w:val="000000"/>
          <w:sz w:val="24"/>
          <w:szCs w:val="24"/>
          <w:lang w:eastAsia="en-GB"/>
        </w:rPr>
        <w:tab/>
        <w:t xml:space="preserve">its junction with Maria Street in an easterly </w:t>
      </w:r>
      <w:r>
        <w:rPr>
          <w:rFonts w:cs="Arial"/>
          <w:color w:val="000000"/>
          <w:sz w:val="24"/>
          <w:szCs w:val="24"/>
          <w:lang w:eastAsia="en-GB"/>
        </w:rPr>
        <w:tab/>
        <w:t xml:space="preserve">direction for a distance of 12.5 metres and </w:t>
      </w:r>
      <w:r>
        <w:rPr>
          <w:rFonts w:cs="Arial"/>
          <w:color w:val="000000"/>
          <w:sz w:val="24"/>
          <w:szCs w:val="24"/>
          <w:lang w:eastAsia="en-GB"/>
        </w:rPr>
        <w:tab/>
        <w:t xml:space="preserve">then in a northerly direction for a distance of </w:t>
      </w:r>
      <w:r>
        <w:rPr>
          <w:rFonts w:cs="Arial"/>
          <w:color w:val="000000"/>
          <w:sz w:val="24"/>
          <w:szCs w:val="24"/>
          <w:lang w:eastAsia="en-GB"/>
        </w:rPr>
        <w:tab/>
        <w:t>12.1 metres</w:t>
      </w:r>
      <w:r w:rsidRPr="00441486">
        <w:rPr>
          <w:rFonts w:cs="Arial"/>
          <w:color w:val="000000"/>
          <w:sz w:val="24"/>
          <w:szCs w:val="24"/>
          <w:lang w:eastAsia="en-GB"/>
        </w:rPr>
        <w:tab/>
      </w:r>
      <w:r w:rsidRPr="00441486">
        <w:rPr>
          <w:rFonts w:cs="Arial"/>
          <w:color w:val="000000"/>
          <w:sz w:val="24"/>
          <w:szCs w:val="24"/>
          <w:lang w:eastAsia="en-GB"/>
        </w:rPr>
        <w:tab/>
      </w:r>
      <w:r w:rsidRPr="00441486">
        <w:rPr>
          <w:rFonts w:cs="Arial"/>
          <w:color w:val="000000"/>
          <w:sz w:val="24"/>
          <w:szCs w:val="24"/>
          <w:lang w:eastAsia="en-GB"/>
        </w:rPr>
        <w:tab/>
      </w:r>
      <w:r w:rsidRPr="00441486">
        <w:rPr>
          <w:rFonts w:cs="Arial"/>
          <w:color w:val="000000"/>
          <w:sz w:val="24"/>
          <w:szCs w:val="24"/>
          <w:lang w:eastAsia="en-GB"/>
        </w:rPr>
        <w:tab/>
      </w:r>
    </w:p>
    <w:p w14:paraId="1B1DE88F" w14:textId="0DAB4A57" w:rsidR="00174D39" w:rsidRDefault="00174D39" w:rsidP="00174D39">
      <w:pPr>
        <w:ind w:left="3600"/>
        <w:jc w:val="left"/>
        <w:rPr>
          <w:rFonts w:cs="Arial"/>
          <w:color w:val="000000"/>
          <w:sz w:val="24"/>
          <w:szCs w:val="24"/>
          <w:lang w:eastAsia="en-GB"/>
        </w:rPr>
      </w:pPr>
    </w:p>
    <w:p w14:paraId="2237CB9D" w14:textId="3F6B0288" w:rsidR="00441486" w:rsidRDefault="00441486" w:rsidP="00441486">
      <w:pPr>
        <w:pStyle w:val="ListParagraph"/>
        <w:numPr>
          <w:ilvl w:val="0"/>
          <w:numId w:val="28"/>
        </w:numPr>
        <w:jc w:val="left"/>
        <w:rPr>
          <w:rFonts w:cs="Arial"/>
          <w:color w:val="000000"/>
          <w:sz w:val="24"/>
          <w:szCs w:val="24"/>
          <w:lang w:eastAsia="en-GB"/>
        </w:rPr>
      </w:pPr>
      <w:r>
        <w:rPr>
          <w:rFonts w:cs="Arial"/>
          <w:color w:val="000000"/>
          <w:sz w:val="24"/>
          <w:szCs w:val="24"/>
          <w:lang w:eastAsia="en-GB"/>
        </w:rPr>
        <w:tab/>
      </w:r>
      <w:r>
        <w:rPr>
          <w:rFonts w:cs="Arial"/>
          <w:color w:val="000000"/>
          <w:sz w:val="24"/>
          <w:szCs w:val="24"/>
          <w:u w:val="single"/>
          <w:lang w:eastAsia="en-GB"/>
        </w:rPr>
        <w:t>sou</w:t>
      </w:r>
      <w:r w:rsidRPr="00441486">
        <w:rPr>
          <w:rFonts w:cs="Arial"/>
          <w:color w:val="000000"/>
          <w:sz w:val="24"/>
          <w:szCs w:val="24"/>
          <w:u w:val="single"/>
          <w:lang w:eastAsia="en-GB"/>
        </w:rPr>
        <w:t>th side</w:t>
      </w:r>
      <w:r>
        <w:rPr>
          <w:rFonts w:cs="Arial"/>
          <w:color w:val="000000"/>
          <w:sz w:val="24"/>
          <w:szCs w:val="24"/>
          <w:lang w:eastAsia="en-GB"/>
        </w:rPr>
        <w:t xml:space="preserve">, from a point 34.3 metres east of </w:t>
      </w:r>
      <w:r>
        <w:rPr>
          <w:rFonts w:cs="Arial"/>
          <w:color w:val="000000"/>
          <w:sz w:val="24"/>
          <w:szCs w:val="24"/>
          <w:lang w:eastAsia="en-GB"/>
        </w:rPr>
        <w:tab/>
        <w:t xml:space="preserve">its junction with Maria Street in an easterly </w:t>
      </w:r>
      <w:r>
        <w:rPr>
          <w:rFonts w:cs="Arial"/>
          <w:color w:val="000000"/>
          <w:sz w:val="24"/>
          <w:szCs w:val="24"/>
          <w:lang w:eastAsia="en-GB"/>
        </w:rPr>
        <w:tab/>
        <w:t xml:space="preserve">direction for a distance of 12.5 metres and </w:t>
      </w:r>
      <w:r>
        <w:rPr>
          <w:rFonts w:cs="Arial"/>
          <w:color w:val="000000"/>
          <w:sz w:val="24"/>
          <w:szCs w:val="24"/>
          <w:lang w:eastAsia="en-GB"/>
        </w:rPr>
        <w:tab/>
        <w:t xml:space="preserve">then in a </w:t>
      </w:r>
      <w:r>
        <w:rPr>
          <w:rFonts w:cs="Arial"/>
          <w:color w:val="000000"/>
          <w:sz w:val="24"/>
          <w:szCs w:val="24"/>
          <w:lang w:eastAsia="en-GB"/>
        </w:rPr>
        <w:t>sou</w:t>
      </w:r>
      <w:r>
        <w:rPr>
          <w:rFonts w:cs="Arial"/>
          <w:color w:val="000000"/>
          <w:sz w:val="24"/>
          <w:szCs w:val="24"/>
          <w:lang w:eastAsia="en-GB"/>
        </w:rPr>
        <w:t xml:space="preserve">therly direction for a distance </w:t>
      </w:r>
      <w:r>
        <w:rPr>
          <w:rFonts w:cs="Arial"/>
          <w:color w:val="000000"/>
          <w:sz w:val="24"/>
          <w:szCs w:val="24"/>
          <w:lang w:eastAsia="en-GB"/>
        </w:rPr>
        <w:tab/>
      </w:r>
      <w:r>
        <w:rPr>
          <w:rFonts w:cs="Arial"/>
          <w:color w:val="000000"/>
          <w:sz w:val="24"/>
          <w:szCs w:val="24"/>
          <w:lang w:eastAsia="en-GB"/>
        </w:rPr>
        <w:t>of 1</w:t>
      </w:r>
      <w:r>
        <w:rPr>
          <w:rFonts w:cs="Arial"/>
          <w:color w:val="000000"/>
          <w:sz w:val="24"/>
          <w:szCs w:val="24"/>
          <w:lang w:eastAsia="en-GB"/>
        </w:rPr>
        <w:t>1</w:t>
      </w:r>
      <w:r>
        <w:rPr>
          <w:rFonts w:cs="Arial"/>
          <w:color w:val="000000"/>
          <w:sz w:val="24"/>
          <w:szCs w:val="24"/>
          <w:lang w:eastAsia="en-GB"/>
        </w:rPr>
        <w:t>.1 metres</w:t>
      </w:r>
    </w:p>
    <w:p w14:paraId="518AFE88" w14:textId="77777777" w:rsidR="00441486" w:rsidRPr="00441486" w:rsidRDefault="00441486" w:rsidP="00441486">
      <w:pPr>
        <w:pStyle w:val="ListParagraph"/>
        <w:rPr>
          <w:rFonts w:cs="Arial"/>
          <w:color w:val="000000"/>
          <w:sz w:val="24"/>
          <w:szCs w:val="24"/>
          <w:lang w:eastAsia="en-GB"/>
        </w:rPr>
      </w:pPr>
    </w:p>
    <w:p w14:paraId="4ECD700A" w14:textId="77777777" w:rsidR="00441486" w:rsidRDefault="00441486" w:rsidP="00441486">
      <w:pPr>
        <w:pStyle w:val="BodyText"/>
        <w:rPr>
          <w:szCs w:val="24"/>
        </w:rPr>
      </w:pPr>
      <w:r>
        <w:rPr>
          <w:szCs w:val="24"/>
        </w:rPr>
        <w:t>xxxx.</w:t>
      </w:r>
      <w:r>
        <w:rPr>
          <w:szCs w:val="24"/>
        </w:rPr>
        <w:tab/>
        <w:t>Maria Street,</w:t>
      </w:r>
      <w:r>
        <w:rPr>
          <w:szCs w:val="24"/>
        </w:rPr>
        <w:tab/>
      </w:r>
      <w:r>
        <w:rPr>
          <w:szCs w:val="24"/>
        </w:rPr>
        <w:tab/>
      </w:r>
      <w:r>
        <w:rPr>
          <w:szCs w:val="24"/>
        </w:rPr>
        <w:tab/>
      </w:r>
      <w:r w:rsidRPr="00441486">
        <w:rPr>
          <w:szCs w:val="24"/>
          <w:u w:val="single"/>
        </w:rPr>
        <w:t>east side</w:t>
      </w:r>
      <w:r>
        <w:rPr>
          <w:szCs w:val="24"/>
        </w:rPr>
        <w:t>:-</w:t>
      </w:r>
      <w:r>
        <w:rPr>
          <w:szCs w:val="24"/>
        </w:rPr>
        <w:tab/>
      </w:r>
    </w:p>
    <w:p w14:paraId="2F3CCDF4" w14:textId="5EE7EF89" w:rsidR="00441486" w:rsidRDefault="00441486" w:rsidP="00441486">
      <w:pPr>
        <w:pStyle w:val="BodyText"/>
        <w:rPr>
          <w:szCs w:val="24"/>
        </w:rPr>
      </w:pPr>
      <w:r>
        <w:rPr>
          <w:szCs w:val="24"/>
        </w:rPr>
        <w:tab/>
        <w:t>Benwell</w:t>
      </w:r>
    </w:p>
    <w:p w14:paraId="6B411423" w14:textId="117FFBDA" w:rsidR="00A75F94" w:rsidRDefault="00441486" w:rsidP="00441486">
      <w:pPr>
        <w:pStyle w:val="BodyText"/>
        <w:numPr>
          <w:ilvl w:val="0"/>
          <w:numId w:val="29"/>
        </w:numPr>
        <w:rPr>
          <w:szCs w:val="24"/>
        </w:rPr>
      </w:pPr>
      <w:r>
        <w:rPr>
          <w:szCs w:val="24"/>
        </w:rPr>
        <w:t>from a point 28.3 metres north of its junction with Armstrong Road in a</w:t>
      </w:r>
      <w:r w:rsidR="00163100">
        <w:rPr>
          <w:szCs w:val="24"/>
        </w:rPr>
        <w:t xml:space="preserve"> </w:t>
      </w:r>
      <w:r>
        <w:rPr>
          <w:szCs w:val="24"/>
        </w:rPr>
        <w:t>nor</w:t>
      </w:r>
      <w:r w:rsidR="00163100">
        <w:rPr>
          <w:szCs w:val="24"/>
        </w:rPr>
        <w:t>th</w:t>
      </w:r>
      <w:r>
        <w:rPr>
          <w:szCs w:val="24"/>
        </w:rPr>
        <w:t>erly di</w:t>
      </w:r>
      <w:r w:rsidR="00163100">
        <w:rPr>
          <w:szCs w:val="24"/>
        </w:rPr>
        <w:t>rec</w:t>
      </w:r>
      <w:r>
        <w:rPr>
          <w:szCs w:val="24"/>
        </w:rPr>
        <w:t>tion for a distance of 12.4 met</w:t>
      </w:r>
      <w:r w:rsidR="00163100">
        <w:rPr>
          <w:szCs w:val="24"/>
        </w:rPr>
        <w:t>r</w:t>
      </w:r>
      <w:r>
        <w:rPr>
          <w:szCs w:val="24"/>
        </w:rPr>
        <w:t>es</w:t>
      </w:r>
    </w:p>
    <w:p w14:paraId="75ED8341" w14:textId="33D14322" w:rsidR="00163100" w:rsidRDefault="00163100" w:rsidP="00163100">
      <w:pPr>
        <w:pStyle w:val="BodyText"/>
        <w:ind w:left="3600"/>
        <w:rPr>
          <w:szCs w:val="24"/>
        </w:rPr>
      </w:pPr>
    </w:p>
    <w:p w14:paraId="7E094631" w14:textId="1E8592D5" w:rsidR="00163100" w:rsidRDefault="00163100" w:rsidP="00163100">
      <w:pPr>
        <w:pStyle w:val="BodyText"/>
        <w:numPr>
          <w:ilvl w:val="0"/>
          <w:numId w:val="29"/>
        </w:numPr>
        <w:rPr>
          <w:szCs w:val="24"/>
        </w:rPr>
      </w:pPr>
      <w:r>
        <w:rPr>
          <w:szCs w:val="24"/>
        </w:rPr>
        <w:lastRenderedPageBreak/>
        <w:t>from a point 11.2 metres south of its junction with Caroline Court in a northerly direction for a distance of 22.7 metres</w:t>
      </w:r>
    </w:p>
    <w:p w14:paraId="204C1403" w14:textId="77777777" w:rsidR="00163100" w:rsidRDefault="00163100" w:rsidP="00163100">
      <w:pPr>
        <w:pStyle w:val="ListParagraph"/>
        <w:rPr>
          <w:szCs w:val="24"/>
        </w:rPr>
      </w:pPr>
    </w:p>
    <w:p w14:paraId="055EC8DA" w14:textId="68C79DE2" w:rsidR="00163100" w:rsidRDefault="00163100" w:rsidP="00163100">
      <w:pPr>
        <w:pStyle w:val="BodyText"/>
        <w:numPr>
          <w:ilvl w:val="0"/>
          <w:numId w:val="29"/>
        </w:numPr>
        <w:rPr>
          <w:szCs w:val="24"/>
        </w:rPr>
      </w:pPr>
      <w:r>
        <w:rPr>
          <w:szCs w:val="24"/>
        </w:rPr>
        <w:t>from a point 1</w:t>
      </w:r>
      <w:r>
        <w:rPr>
          <w:szCs w:val="24"/>
        </w:rPr>
        <w:t>7</w:t>
      </w:r>
      <w:r>
        <w:rPr>
          <w:szCs w:val="24"/>
        </w:rPr>
        <w:t>.</w:t>
      </w:r>
      <w:r>
        <w:rPr>
          <w:szCs w:val="24"/>
        </w:rPr>
        <w:t>6</w:t>
      </w:r>
      <w:r>
        <w:rPr>
          <w:szCs w:val="24"/>
        </w:rPr>
        <w:t xml:space="preserve"> metres </w:t>
      </w:r>
      <w:r>
        <w:rPr>
          <w:szCs w:val="24"/>
        </w:rPr>
        <w:t>nor</w:t>
      </w:r>
      <w:r>
        <w:rPr>
          <w:szCs w:val="24"/>
        </w:rPr>
        <w:t xml:space="preserve">th of its junction with Caroline Court in a northerly direction for a distance of </w:t>
      </w:r>
      <w:r>
        <w:rPr>
          <w:szCs w:val="24"/>
        </w:rPr>
        <w:t>10</w:t>
      </w:r>
      <w:r>
        <w:rPr>
          <w:szCs w:val="24"/>
        </w:rPr>
        <w:t>.</w:t>
      </w:r>
      <w:r>
        <w:rPr>
          <w:szCs w:val="24"/>
        </w:rPr>
        <w:t>8</w:t>
      </w:r>
      <w:r>
        <w:rPr>
          <w:szCs w:val="24"/>
        </w:rPr>
        <w:t xml:space="preserve"> metres</w:t>
      </w:r>
    </w:p>
    <w:sectPr w:rsidR="00163100">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8D1377"/>
    <w:multiLevelType w:val="hybridMultilevel"/>
    <w:tmpl w:val="90B2A364"/>
    <w:lvl w:ilvl="0" w:tplc="DC9628C0">
      <w:start w:val="2"/>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810631D"/>
    <w:multiLevelType w:val="hybridMultilevel"/>
    <w:tmpl w:val="5B1A5CD6"/>
    <w:lvl w:ilvl="0" w:tplc="735E467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8"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3"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C2D0ADB"/>
    <w:multiLevelType w:val="hybridMultilevel"/>
    <w:tmpl w:val="05281B04"/>
    <w:lvl w:ilvl="0" w:tplc="375089F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6"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7"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28" w15:restartNumberingAfterBreak="0">
    <w:nsid w:val="7F6638FC"/>
    <w:multiLevelType w:val="hybridMultilevel"/>
    <w:tmpl w:val="0A547730"/>
    <w:lvl w:ilvl="0" w:tplc="DE4247A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abstractNumId w:val="22"/>
  </w:num>
  <w:num w:numId="2">
    <w:abstractNumId w:val="6"/>
  </w:num>
  <w:num w:numId="3">
    <w:abstractNumId w:val="19"/>
  </w:num>
  <w:num w:numId="4">
    <w:abstractNumId w:val="7"/>
  </w:num>
  <w:num w:numId="5">
    <w:abstractNumId w:val="20"/>
  </w:num>
  <w:num w:numId="6">
    <w:abstractNumId w:val="21"/>
  </w:num>
  <w:num w:numId="7">
    <w:abstractNumId w:val="8"/>
  </w:num>
  <w:num w:numId="8">
    <w:abstractNumId w:val="2"/>
  </w:num>
  <w:num w:numId="9">
    <w:abstractNumId w:val="17"/>
  </w:num>
  <w:num w:numId="10">
    <w:abstractNumId w:val="0"/>
  </w:num>
  <w:num w:numId="11">
    <w:abstractNumId w:val="9"/>
  </w:num>
  <w:num w:numId="12">
    <w:abstractNumId w:val="24"/>
  </w:num>
  <w:num w:numId="13">
    <w:abstractNumId w:val="5"/>
  </w:num>
  <w:num w:numId="14">
    <w:abstractNumId w:val="26"/>
  </w:num>
  <w:num w:numId="15">
    <w:abstractNumId w:val="23"/>
  </w:num>
  <w:num w:numId="16">
    <w:abstractNumId w:val="11"/>
  </w:num>
  <w:num w:numId="17">
    <w:abstractNumId w:val="4"/>
  </w:num>
  <w:num w:numId="18">
    <w:abstractNumId w:val="27"/>
  </w:num>
  <w:num w:numId="19">
    <w:abstractNumId w:val="3"/>
  </w:num>
  <w:num w:numId="20">
    <w:abstractNumId w:val="1"/>
  </w:num>
  <w:num w:numId="21">
    <w:abstractNumId w:val="13"/>
  </w:num>
  <w:num w:numId="22">
    <w:abstractNumId w:val="16"/>
  </w:num>
  <w:num w:numId="23">
    <w:abstractNumId w:val="10"/>
  </w:num>
  <w:num w:numId="24">
    <w:abstractNumId w:val="18"/>
  </w:num>
  <w:num w:numId="25">
    <w:abstractNumId w:val="15"/>
  </w:num>
  <w:num w:numId="26">
    <w:abstractNumId w:val="25"/>
  </w:num>
  <w:num w:numId="27">
    <w:abstractNumId w:val="14"/>
  </w:num>
  <w:num w:numId="28">
    <w:abstractNumId w:val="1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63100"/>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012A0"/>
    <w:rsid w:val="00441486"/>
    <w:rsid w:val="0044152A"/>
    <w:rsid w:val="00443DF9"/>
    <w:rsid w:val="00447DA5"/>
    <w:rsid w:val="0045030C"/>
    <w:rsid w:val="00492945"/>
    <w:rsid w:val="00493517"/>
    <w:rsid w:val="004B27F0"/>
    <w:rsid w:val="004C6849"/>
    <w:rsid w:val="004E0AED"/>
    <w:rsid w:val="004E1DBC"/>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1820"/>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131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589</Words>
  <Characters>2929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10</cp:revision>
  <cp:lastPrinted>2019-12-03T10:08:00Z</cp:lastPrinted>
  <dcterms:created xsi:type="dcterms:W3CDTF">2020-05-19T08:44:00Z</dcterms:created>
  <dcterms:modified xsi:type="dcterms:W3CDTF">2022-02-24T15:12:00Z</dcterms:modified>
</cp:coreProperties>
</file>